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17" w:rsidRPr="0000061B" w:rsidRDefault="005F3F17" w:rsidP="005F3F17">
      <w:pPr>
        <w:jc w:val="center"/>
        <w:rPr>
          <w:rFonts w:ascii="Times New Roman" w:hAnsi="Times New Roman"/>
          <w:b/>
          <w:sz w:val="24"/>
          <w:szCs w:val="24"/>
        </w:rPr>
      </w:pPr>
      <w:r w:rsidRPr="0000061B">
        <w:rPr>
          <w:rFonts w:ascii="Times New Roman" w:hAnsi="Times New Roman"/>
          <w:b/>
          <w:sz w:val="24"/>
          <w:szCs w:val="24"/>
        </w:rPr>
        <w:t xml:space="preserve">Составители: </w:t>
      </w:r>
      <w:proofErr w:type="spellStart"/>
      <w:r w:rsidRPr="0000061B">
        <w:rPr>
          <w:rFonts w:ascii="Times New Roman" w:hAnsi="Times New Roman"/>
          <w:b/>
          <w:sz w:val="24"/>
          <w:szCs w:val="24"/>
        </w:rPr>
        <w:t>Мухамбетова</w:t>
      </w:r>
      <w:proofErr w:type="spellEnd"/>
      <w:r w:rsidRPr="0000061B">
        <w:rPr>
          <w:rFonts w:ascii="Times New Roman" w:hAnsi="Times New Roman"/>
          <w:b/>
          <w:sz w:val="24"/>
          <w:szCs w:val="24"/>
        </w:rPr>
        <w:t xml:space="preserve"> С.Р. –учитель математики МАОУ Лицей №1,                     </w:t>
      </w:r>
      <w:proofErr w:type="spellStart"/>
      <w:r w:rsidRPr="0000061B">
        <w:rPr>
          <w:rFonts w:ascii="Times New Roman" w:hAnsi="Times New Roman"/>
          <w:b/>
          <w:sz w:val="24"/>
          <w:szCs w:val="24"/>
        </w:rPr>
        <w:t>Хрычкина</w:t>
      </w:r>
      <w:proofErr w:type="spellEnd"/>
      <w:r w:rsidRPr="0000061B">
        <w:rPr>
          <w:rFonts w:ascii="Times New Roman" w:hAnsi="Times New Roman"/>
          <w:b/>
          <w:sz w:val="24"/>
          <w:szCs w:val="24"/>
        </w:rPr>
        <w:t xml:space="preserve"> Е.Ф. –учитель математики МАОУ Лицей №1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F3F17" w:rsidRPr="00447909" w:rsidRDefault="005F3F17" w:rsidP="005F3F17">
      <w:pPr>
        <w:jc w:val="center"/>
        <w:rPr>
          <w:rFonts w:ascii="Times New Roman" w:hAnsi="Times New Roman"/>
          <w:b/>
          <w:sz w:val="28"/>
          <w:szCs w:val="28"/>
        </w:rPr>
      </w:pPr>
      <w:r w:rsidRPr="00447909">
        <w:rPr>
          <w:rFonts w:ascii="Times New Roman" w:hAnsi="Times New Roman"/>
          <w:b/>
          <w:sz w:val="28"/>
          <w:szCs w:val="28"/>
        </w:rPr>
        <w:t>Рекомендации для выпускников и их родителей по подготовке к ЕГЭ по математике.</w:t>
      </w:r>
    </w:p>
    <w:p w:rsidR="005F3F17" w:rsidRDefault="005F3F17" w:rsidP="005F3F17">
      <w:pPr>
        <w:rPr>
          <w:rFonts w:ascii="Times New Roman" w:hAnsi="Times New Roman"/>
          <w:sz w:val="24"/>
          <w:szCs w:val="24"/>
        </w:rPr>
      </w:pPr>
      <w:r w:rsidRPr="00447909">
        <w:rPr>
          <w:rFonts w:ascii="Times New Roman" w:hAnsi="Times New Roman"/>
          <w:b/>
          <w:sz w:val="28"/>
          <w:szCs w:val="28"/>
        </w:rPr>
        <w:t xml:space="preserve">  </w:t>
      </w:r>
      <w:r w:rsidRPr="00447909">
        <w:rPr>
          <w:rFonts w:ascii="Times New Roman" w:hAnsi="Times New Roman"/>
          <w:sz w:val="24"/>
          <w:szCs w:val="24"/>
        </w:rPr>
        <w:t>Экзамен состоит из двух частей: первая, состоящая из 1</w:t>
      </w:r>
      <w:r>
        <w:rPr>
          <w:rFonts w:ascii="Times New Roman" w:hAnsi="Times New Roman"/>
          <w:sz w:val="24"/>
          <w:szCs w:val="24"/>
        </w:rPr>
        <w:t>4</w:t>
      </w:r>
      <w:r w:rsidRPr="00447909">
        <w:rPr>
          <w:rFonts w:ascii="Times New Roman" w:hAnsi="Times New Roman"/>
          <w:sz w:val="24"/>
          <w:szCs w:val="24"/>
        </w:rPr>
        <w:t xml:space="preserve"> задач В</w:t>
      </w:r>
      <w:proofErr w:type="gramStart"/>
      <w:r w:rsidRPr="00447909">
        <w:rPr>
          <w:rFonts w:ascii="Times New Roman" w:hAnsi="Times New Roman"/>
          <w:sz w:val="24"/>
          <w:szCs w:val="24"/>
        </w:rPr>
        <w:t>1</w:t>
      </w:r>
      <w:proofErr w:type="gramEnd"/>
      <w:r w:rsidRPr="00447909">
        <w:rPr>
          <w:rFonts w:ascii="Times New Roman" w:hAnsi="Times New Roman"/>
          <w:sz w:val="24"/>
          <w:szCs w:val="24"/>
        </w:rPr>
        <w:t>- В1</w:t>
      </w:r>
      <w:r>
        <w:rPr>
          <w:rFonts w:ascii="Times New Roman" w:hAnsi="Times New Roman"/>
          <w:sz w:val="24"/>
          <w:szCs w:val="24"/>
        </w:rPr>
        <w:t>4</w:t>
      </w:r>
      <w:r w:rsidRPr="00447909">
        <w:rPr>
          <w:rFonts w:ascii="Times New Roman" w:hAnsi="Times New Roman"/>
          <w:sz w:val="24"/>
          <w:szCs w:val="24"/>
        </w:rPr>
        <w:t xml:space="preserve"> с кратким ответом</w:t>
      </w:r>
      <w:r>
        <w:rPr>
          <w:rFonts w:ascii="Times New Roman" w:hAnsi="Times New Roman"/>
          <w:sz w:val="24"/>
          <w:szCs w:val="24"/>
        </w:rPr>
        <w:t>. Правильное решение каждого задания В1-В14</w:t>
      </w:r>
      <w:r w:rsidRPr="004479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оценивается одним баллом. Задание считается выполненным верно, если экзаменуемый дал правильный ответ в виде целого числа или конечной десятичной дроби.</w:t>
      </w:r>
      <w:r w:rsidRPr="00447909">
        <w:rPr>
          <w:rFonts w:ascii="Times New Roman" w:hAnsi="Times New Roman"/>
          <w:sz w:val="24"/>
          <w:szCs w:val="24"/>
        </w:rPr>
        <w:t xml:space="preserve"> </w:t>
      </w:r>
    </w:p>
    <w:p w:rsidR="005F3F17" w:rsidRDefault="005F3F17" w:rsidP="005F3F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части 2 оцениваются от 0 до 4 баллов. Полное правильное решение каждого из заданий С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и С2 оцениваются 2 баллами, каждого из заданий С3 и С4 – 3 баллами, каждого из заданий С5 и С6 – 4 баллами.</w:t>
      </w:r>
    </w:p>
    <w:p w:rsidR="005F3F17" w:rsidRDefault="005F3F17" w:rsidP="005F3F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за всю работу – 32.</w:t>
      </w:r>
    </w:p>
    <w:p w:rsidR="005F3F17" w:rsidRDefault="005F3F17" w:rsidP="005F3F17">
      <w:pPr>
        <w:rPr>
          <w:rFonts w:ascii="Times New Roman" w:hAnsi="Times New Roman"/>
          <w:sz w:val="24"/>
          <w:szCs w:val="24"/>
        </w:rPr>
      </w:pPr>
      <w:r w:rsidRPr="00447909">
        <w:rPr>
          <w:rFonts w:ascii="Times New Roman" w:hAnsi="Times New Roman"/>
          <w:sz w:val="24"/>
          <w:szCs w:val="24"/>
        </w:rPr>
        <w:t xml:space="preserve">  Проверка ответов осуществляется компьютером после сканирования бланка ответов и сопоставления результатов сканирования с правильными ответами. К сожалению</w:t>
      </w:r>
      <w:r>
        <w:rPr>
          <w:rFonts w:ascii="Times New Roman" w:hAnsi="Times New Roman"/>
          <w:sz w:val="24"/>
          <w:szCs w:val="24"/>
        </w:rPr>
        <w:t>, о</w:t>
      </w:r>
      <w:r w:rsidRPr="00447909">
        <w:rPr>
          <w:rFonts w:ascii="Times New Roman" w:hAnsi="Times New Roman"/>
          <w:sz w:val="24"/>
          <w:szCs w:val="24"/>
        </w:rPr>
        <w:t xml:space="preserve">шибки сканирования полностью исключить нельзя, поэтому если вы уверены в задаче, за которую получили минус, нужно идти на </w:t>
      </w:r>
      <w:proofErr w:type="spellStart"/>
      <w:r w:rsidRPr="00447909">
        <w:rPr>
          <w:rFonts w:ascii="Times New Roman" w:hAnsi="Times New Roman"/>
          <w:sz w:val="24"/>
          <w:szCs w:val="24"/>
        </w:rPr>
        <w:t>аппеляцию</w:t>
      </w:r>
      <w:proofErr w:type="spellEnd"/>
      <w:r w:rsidRPr="00447909">
        <w:rPr>
          <w:rFonts w:ascii="Times New Roman" w:hAnsi="Times New Roman"/>
          <w:sz w:val="24"/>
          <w:szCs w:val="24"/>
        </w:rPr>
        <w:t>.</w:t>
      </w:r>
    </w:p>
    <w:p w:rsidR="005F3F17" w:rsidRPr="00447909" w:rsidRDefault="005F3F17" w:rsidP="005F3F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Продолжительность ЕГЭ по математике 4 часа (240 минут).</w:t>
      </w:r>
    </w:p>
    <w:p w:rsidR="005F3F17" w:rsidRDefault="005F3F17" w:rsidP="005F3F17">
      <w:pPr>
        <w:rPr>
          <w:rFonts w:ascii="Times New Roman" w:hAnsi="Times New Roman"/>
          <w:sz w:val="24"/>
          <w:szCs w:val="24"/>
        </w:rPr>
      </w:pPr>
      <w:r w:rsidRPr="00447909">
        <w:rPr>
          <w:rFonts w:ascii="Times New Roman" w:hAnsi="Times New Roman"/>
          <w:b/>
          <w:sz w:val="24"/>
          <w:szCs w:val="24"/>
          <w:u w:val="single"/>
        </w:rPr>
        <w:t>Задание В</w:t>
      </w:r>
      <w:proofErr w:type="gramStart"/>
      <w:r w:rsidRPr="00447909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4479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47909">
        <w:rPr>
          <w:rFonts w:ascii="Times New Roman" w:hAnsi="Times New Roman"/>
          <w:sz w:val="24"/>
          <w:szCs w:val="24"/>
        </w:rPr>
        <w:t>. Задание, моделирующее реальную или близкую к реальной ситу</w:t>
      </w:r>
      <w:r>
        <w:rPr>
          <w:rFonts w:ascii="Times New Roman" w:hAnsi="Times New Roman"/>
          <w:sz w:val="24"/>
          <w:szCs w:val="24"/>
        </w:rPr>
        <w:t>а</w:t>
      </w:r>
      <w:r w:rsidRPr="00447909">
        <w:rPr>
          <w:rFonts w:ascii="Times New Roman" w:hAnsi="Times New Roman"/>
          <w:sz w:val="24"/>
          <w:szCs w:val="24"/>
        </w:rPr>
        <w:t>цию.</w:t>
      </w:r>
      <w:r>
        <w:rPr>
          <w:rFonts w:ascii="Times New Roman" w:hAnsi="Times New Roman"/>
          <w:sz w:val="24"/>
          <w:szCs w:val="24"/>
        </w:rPr>
        <w:t xml:space="preserve"> Для решения задачи достаточно уметь выполнять арифметические действия, делать прикидку и оценку, находить проценты от заданного числа или число по заданному значению процентов.</w:t>
      </w:r>
    </w:p>
    <w:p w:rsidR="005F3F17" w:rsidRDefault="005F3F17" w:rsidP="005F3F17">
      <w:pPr>
        <w:rPr>
          <w:rFonts w:ascii="Times New Roman" w:hAnsi="Times New Roman"/>
          <w:sz w:val="24"/>
          <w:szCs w:val="24"/>
        </w:rPr>
      </w:pPr>
      <w:r w:rsidRPr="00447909">
        <w:rPr>
          <w:rFonts w:ascii="Times New Roman" w:hAnsi="Times New Roman"/>
          <w:b/>
          <w:sz w:val="24"/>
          <w:szCs w:val="24"/>
          <w:u w:val="single"/>
        </w:rPr>
        <w:t>Задание В</w:t>
      </w:r>
      <w:proofErr w:type="gramStart"/>
      <w:r w:rsidRPr="00447909">
        <w:rPr>
          <w:rFonts w:ascii="Times New Roman" w:hAnsi="Times New Roman"/>
          <w:b/>
          <w:sz w:val="24"/>
          <w:szCs w:val="24"/>
          <w:u w:val="single"/>
        </w:rPr>
        <w:t>2</w:t>
      </w:r>
      <w:proofErr w:type="gramEnd"/>
      <w:r w:rsidRPr="00447909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Задание на чтение графика функции. График характеризует изменение в зависимости от времени некоторой величины (температуры, стоимости акций и т.д.). В задании требуется найти наибольшее (наименьшее) значение этой величины, разность между наибольшим и наименьшим значением (возможно, за определенный период времени).</w:t>
      </w:r>
    </w:p>
    <w:p w:rsidR="005F3F17" w:rsidRDefault="005F3F17" w:rsidP="005F3F17">
      <w:pPr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b/>
          <w:sz w:val="24"/>
          <w:szCs w:val="24"/>
          <w:u w:val="single"/>
        </w:rPr>
        <w:t>Задание В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7A5839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Вычисление площади плоской фигуры (треугольника, четырехугольника, круга и его частей) по рисунку, представляющего собой изображение фигуры на клетчатой бумаге (сетке) со стороной клетки 1. Площадь фигуры может быть найдена по известной формуле. Например, достаточно провести мысленно высоту к одной из сторон фигуры, длина которой выражается целым числом. В некоторых случаях для нахождения недостающих элементов можно использовать теорему Пифагора. Ряд задач можно решить, разбив фигуру на части, площадь которых вычисляется очень легко.</w:t>
      </w:r>
    </w:p>
    <w:p w:rsidR="005F3F17" w:rsidRDefault="005F3F17" w:rsidP="005F3F17">
      <w:pPr>
        <w:rPr>
          <w:rFonts w:ascii="Times New Roman" w:hAnsi="Times New Roman"/>
          <w:sz w:val="24"/>
          <w:szCs w:val="24"/>
        </w:rPr>
      </w:pPr>
      <w:r w:rsidRPr="00843FA2">
        <w:rPr>
          <w:rFonts w:ascii="Times New Roman" w:hAnsi="Times New Roman"/>
          <w:b/>
          <w:sz w:val="24"/>
          <w:szCs w:val="24"/>
          <w:u w:val="single"/>
        </w:rPr>
        <w:t>Задание В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. Текстовая задача (возможно, с табличными данными) на оптимальное решение, моделирующая реальную или близкую к </w:t>
      </w:r>
      <w:proofErr w:type="gramStart"/>
      <w:r>
        <w:rPr>
          <w:rFonts w:ascii="Times New Roman" w:hAnsi="Times New Roman"/>
          <w:sz w:val="24"/>
          <w:szCs w:val="24"/>
        </w:rPr>
        <w:t>реальной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ситуацию. Чтобы решить задачу достаточно вычислить стоимость товара с транспортировкой для каждой из трех указанных в условии фирм (поставщиков, провайдеров и т.п.) и в ответе указать наименьшую из них. Надо быть аккуратными при записи ответа, поскольку числа могут </w:t>
      </w:r>
      <w:r>
        <w:rPr>
          <w:rFonts w:ascii="Times New Roman" w:hAnsi="Times New Roman"/>
          <w:sz w:val="24"/>
          <w:szCs w:val="24"/>
        </w:rPr>
        <w:lastRenderedPageBreak/>
        <w:t>оказаться довольно большими, и неправильная запись одной разрядной единицы приведет к неверному ответу.</w:t>
      </w:r>
    </w:p>
    <w:p w:rsidR="005F3F17" w:rsidRDefault="005F3F17" w:rsidP="005F3F17">
      <w:pPr>
        <w:rPr>
          <w:rFonts w:ascii="Times New Roman" w:hAnsi="Times New Roman"/>
          <w:sz w:val="24"/>
          <w:szCs w:val="24"/>
        </w:rPr>
      </w:pPr>
    </w:p>
    <w:p w:rsidR="005F3F17" w:rsidRDefault="005F3F17" w:rsidP="005F3F17">
      <w:pPr>
        <w:rPr>
          <w:rFonts w:ascii="Times New Roman" w:hAnsi="Times New Roman"/>
          <w:sz w:val="24"/>
          <w:szCs w:val="24"/>
        </w:rPr>
      </w:pPr>
      <w:r w:rsidRPr="00447909">
        <w:rPr>
          <w:rFonts w:ascii="Times New Roman" w:hAnsi="Times New Roman"/>
          <w:b/>
          <w:sz w:val="24"/>
          <w:szCs w:val="24"/>
          <w:u w:val="single"/>
        </w:rPr>
        <w:t>Задание В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</w:rPr>
        <w:t>. Несложное показательное, логарифмическое или иррациональное уравнение, которое сводится в одно действие к линейному или квадратному уравнению (в этом случае в ответе надо указать только один из корней -  больший или меньший).</w:t>
      </w:r>
    </w:p>
    <w:p w:rsidR="005F3F17" w:rsidRDefault="005F3F17" w:rsidP="005F3F17">
      <w:pPr>
        <w:rPr>
          <w:rFonts w:ascii="Times New Roman" w:hAnsi="Times New Roman"/>
          <w:sz w:val="24"/>
          <w:szCs w:val="24"/>
        </w:rPr>
      </w:pPr>
      <w:r w:rsidRPr="00843FA2">
        <w:rPr>
          <w:rFonts w:ascii="Times New Roman" w:hAnsi="Times New Roman"/>
          <w:b/>
          <w:sz w:val="24"/>
          <w:szCs w:val="24"/>
          <w:u w:val="single"/>
        </w:rPr>
        <w:t>Задание В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>. Планиметрическая задача на вычисление элементов треугольника, внутренних и внешних углов, вычисление элементов окружности по готовому чертежу.</w:t>
      </w:r>
    </w:p>
    <w:p w:rsidR="005F3F17" w:rsidRDefault="005F3F17" w:rsidP="005F3F17">
      <w:pPr>
        <w:rPr>
          <w:rFonts w:ascii="Times New Roman" w:hAnsi="Times New Roman"/>
          <w:sz w:val="24"/>
          <w:szCs w:val="24"/>
        </w:rPr>
      </w:pPr>
      <w:r w:rsidRPr="00965AF2">
        <w:rPr>
          <w:rFonts w:ascii="Times New Roman" w:hAnsi="Times New Roman"/>
          <w:b/>
          <w:sz w:val="24"/>
          <w:szCs w:val="24"/>
          <w:u w:val="single"/>
        </w:rPr>
        <w:t>Задание В</w:t>
      </w:r>
      <w:proofErr w:type="gramStart"/>
      <w:r w:rsidRPr="00965AF2"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  <w:r w:rsidRPr="00965AF2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Задача на вычисление значения логарифмического, степенного или тригонометрического выражения. Для выполнения этого задания достаточно знать основные формулы и свойства. Может быть предложена задача на вычисление тригонометрической функции по одной из заданных с указанием промежутка, в котором находится угол.</w:t>
      </w:r>
    </w:p>
    <w:p w:rsidR="005F3F17" w:rsidRDefault="005F3F17" w:rsidP="005F3F17">
      <w:pPr>
        <w:rPr>
          <w:rFonts w:ascii="Times New Roman" w:hAnsi="Times New Roman"/>
          <w:sz w:val="24"/>
          <w:szCs w:val="24"/>
        </w:rPr>
      </w:pPr>
      <w:r w:rsidRPr="00DD1E2D">
        <w:rPr>
          <w:rFonts w:ascii="Times New Roman" w:hAnsi="Times New Roman"/>
          <w:b/>
          <w:sz w:val="24"/>
          <w:szCs w:val="24"/>
          <w:u w:val="single"/>
        </w:rPr>
        <w:t>Задание В8.</w:t>
      </w:r>
      <w:r>
        <w:rPr>
          <w:rFonts w:ascii="Times New Roman" w:hAnsi="Times New Roman"/>
          <w:sz w:val="24"/>
          <w:szCs w:val="24"/>
        </w:rPr>
        <w:t xml:space="preserve"> Задание на вычисление производной по данным приводимого в условии рисунка, представляющего </w:t>
      </w:r>
      <w:proofErr w:type="gramStart"/>
      <w:r>
        <w:rPr>
          <w:rFonts w:ascii="Times New Roman" w:hAnsi="Times New Roman"/>
          <w:sz w:val="24"/>
          <w:szCs w:val="24"/>
        </w:rPr>
        <w:t>собой</w:t>
      </w:r>
      <w:proofErr w:type="gramEnd"/>
      <w:r>
        <w:rPr>
          <w:rFonts w:ascii="Times New Roman" w:hAnsi="Times New Roman"/>
          <w:sz w:val="24"/>
          <w:szCs w:val="24"/>
        </w:rPr>
        <w:t xml:space="preserve"> изображенные на клетчатой бумаге график функции и касательную к нему. Иногда может быть изображен только график функции, а касательная задана описанием. Метод решения основывается на геометрическом смысле производной. Решение задачи состоит в вычислении углового коэффициента касательной, для этого составляется и решается система двух линейных уравнений по координатам двух заданных точек касательной. Или можно найти тангенс угла наклона касательной по отношению к оси абсцисс. В этом случае, достаточно найти отрезок касательной с концами в вершинах клеток и, считая его гипотенузой прямоугольного треугольника, найти отношение катетов. </w:t>
      </w:r>
    </w:p>
    <w:p w:rsidR="005F3F17" w:rsidRDefault="005F3F17" w:rsidP="005F3F17">
      <w:pPr>
        <w:rPr>
          <w:rFonts w:ascii="Times New Roman" w:hAnsi="Times New Roman"/>
          <w:sz w:val="24"/>
          <w:szCs w:val="24"/>
        </w:rPr>
      </w:pPr>
      <w:r w:rsidRPr="008014C8">
        <w:rPr>
          <w:rFonts w:ascii="Times New Roman" w:hAnsi="Times New Roman"/>
          <w:b/>
          <w:sz w:val="24"/>
          <w:szCs w:val="24"/>
          <w:u w:val="single"/>
        </w:rPr>
        <w:t>Задание В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9</w:t>
      </w:r>
      <w:proofErr w:type="gramEnd"/>
      <w:r w:rsidRPr="008014C8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Стереометрическая задача на вычисление отрезков, площадей, связанных с многогранниками и телами вращения. Возможны минимальные дополнительные построения (проекции отрезка на плоскость и т.д.). Задача связана с призмой, пирамидой, цилиндром, конусом или шаром.</w:t>
      </w:r>
    </w:p>
    <w:p w:rsidR="005F3F17" w:rsidRPr="000942B9" w:rsidRDefault="005F3F17" w:rsidP="005F3F17">
      <w:pPr>
        <w:rPr>
          <w:rFonts w:ascii="Times New Roman" w:hAnsi="Times New Roman"/>
          <w:sz w:val="24"/>
          <w:szCs w:val="24"/>
        </w:rPr>
      </w:pPr>
      <w:r w:rsidRPr="008014C8">
        <w:rPr>
          <w:rFonts w:ascii="Times New Roman" w:hAnsi="Times New Roman"/>
          <w:b/>
          <w:sz w:val="24"/>
          <w:szCs w:val="24"/>
          <w:u w:val="single"/>
        </w:rPr>
        <w:t>Задание</w:t>
      </w:r>
      <w:r>
        <w:rPr>
          <w:rFonts w:ascii="Times New Roman" w:hAnsi="Times New Roman"/>
          <w:b/>
          <w:sz w:val="24"/>
          <w:szCs w:val="24"/>
          <w:u w:val="single"/>
        </w:rPr>
        <w:t>В</w:t>
      </w:r>
      <w:r w:rsidRPr="008014C8">
        <w:rPr>
          <w:rFonts w:ascii="Times New Roman" w:hAnsi="Times New Roman"/>
          <w:b/>
          <w:sz w:val="24"/>
          <w:szCs w:val="24"/>
          <w:u w:val="single"/>
        </w:rPr>
        <w:t>10.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942B9">
        <w:rPr>
          <w:rFonts w:ascii="Times New Roman" w:hAnsi="Times New Roman"/>
          <w:sz w:val="24"/>
          <w:szCs w:val="24"/>
        </w:rPr>
        <w:t xml:space="preserve">Задание на </w:t>
      </w:r>
      <w:r>
        <w:rPr>
          <w:rFonts w:ascii="Times New Roman" w:hAnsi="Times New Roman"/>
          <w:sz w:val="24"/>
          <w:szCs w:val="24"/>
        </w:rPr>
        <w:t>применение элементов комбинаторики, статистики и теории вероятностей</w:t>
      </w:r>
      <w:r w:rsidRPr="000942B9">
        <w:rPr>
          <w:rFonts w:ascii="Times New Roman" w:hAnsi="Times New Roman"/>
          <w:sz w:val="24"/>
          <w:szCs w:val="24"/>
        </w:rPr>
        <w:t>.</w:t>
      </w:r>
    </w:p>
    <w:p w:rsidR="005F3F17" w:rsidRDefault="005F3F17" w:rsidP="005F3F17">
      <w:pPr>
        <w:rPr>
          <w:rFonts w:ascii="Times New Roman" w:hAnsi="Times New Roman"/>
          <w:sz w:val="24"/>
          <w:szCs w:val="24"/>
        </w:rPr>
      </w:pPr>
      <w:r w:rsidRPr="008014C8">
        <w:rPr>
          <w:rFonts w:ascii="Times New Roman" w:hAnsi="Times New Roman"/>
          <w:b/>
          <w:sz w:val="24"/>
          <w:szCs w:val="24"/>
          <w:u w:val="single"/>
        </w:rPr>
        <w:t>Задание В</w:t>
      </w:r>
      <w:r>
        <w:rPr>
          <w:rFonts w:ascii="Times New Roman" w:hAnsi="Times New Roman"/>
          <w:b/>
          <w:sz w:val="24"/>
          <w:szCs w:val="24"/>
          <w:u w:val="single"/>
        </w:rPr>
        <w:t>11</w:t>
      </w:r>
      <w:r w:rsidRPr="008014C8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Задание на вычисление площадей поверхностей или объемов многогранников и тел вращения. Применяются основные формулы, связанные с вычислением площадей поверхностей или объемов многогранников (пирамид и призм) или тел вращения (цилиндров, конусов, шаров), в том числе вписанных или описанных около других многогранников или тел вращения.</w:t>
      </w:r>
    </w:p>
    <w:p w:rsidR="005F3F17" w:rsidRDefault="005F3F17" w:rsidP="005F3F17">
      <w:pPr>
        <w:rPr>
          <w:rFonts w:ascii="Times New Roman" w:hAnsi="Times New Roman"/>
          <w:sz w:val="24"/>
          <w:szCs w:val="24"/>
        </w:rPr>
      </w:pPr>
      <w:r w:rsidRPr="008014C8">
        <w:rPr>
          <w:rFonts w:ascii="Times New Roman" w:hAnsi="Times New Roman"/>
          <w:b/>
          <w:sz w:val="24"/>
          <w:szCs w:val="24"/>
          <w:u w:val="single"/>
        </w:rPr>
        <w:t>Задание</w:t>
      </w:r>
      <w:r>
        <w:rPr>
          <w:rFonts w:ascii="Times New Roman" w:hAnsi="Times New Roman"/>
          <w:b/>
          <w:sz w:val="24"/>
          <w:szCs w:val="24"/>
          <w:u w:val="single"/>
        </w:rPr>
        <w:t>В12</w:t>
      </w:r>
      <w:r w:rsidRPr="008014C8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Текстовое задание, моделирующее практическую ситуацию (физические, химические и др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роцессы), приводящее к решению неравенства или уравнения. По условию задачи требуется составить и решить линейное или квадратное уравнение (неравенство), в ответе записать искомую величину.</w:t>
      </w:r>
    </w:p>
    <w:p w:rsidR="005F3F17" w:rsidRDefault="005F3F17" w:rsidP="005F3F17">
      <w:pPr>
        <w:rPr>
          <w:rFonts w:ascii="Times New Roman" w:hAnsi="Times New Roman"/>
          <w:sz w:val="24"/>
          <w:szCs w:val="24"/>
        </w:rPr>
      </w:pPr>
      <w:r w:rsidRPr="00BC7901">
        <w:rPr>
          <w:rFonts w:ascii="Times New Roman" w:hAnsi="Times New Roman"/>
          <w:b/>
          <w:sz w:val="24"/>
          <w:szCs w:val="24"/>
          <w:u w:val="single"/>
        </w:rPr>
        <w:lastRenderedPageBreak/>
        <w:t>ЗаданиеВ1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</w:rPr>
        <w:t>. Задание на моделирование реальной ситуации на языке алгебры, составление уравнения и неравенств по условию задачи. Исследование построенной модели с использованием аппарата алгебры.</w:t>
      </w:r>
    </w:p>
    <w:p w:rsidR="005F3F17" w:rsidRDefault="005F3F17" w:rsidP="005F3F17">
      <w:pPr>
        <w:rPr>
          <w:rFonts w:ascii="Times New Roman" w:hAnsi="Times New Roman"/>
          <w:sz w:val="24"/>
          <w:szCs w:val="24"/>
        </w:rPr>
      </w:pPr>
      <w:r w:rsidRPr="00E3438E">
        <w:rPr>
          <w:rFonts w:ascii="Times New Roman" w:hAnsi="Times New Roman"/>
          <w:b/>
          <w:sz w:val="24"/>
          <w:szCs w:val="24"/>
          <w:u w:val="single"/>
        </w:rPr>
        <w:t>ЗаданиеВ1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E3438E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Задание на исследование функции с помощью производной, нахождение точки максимума (минимума) функции, на вычисление наибольшего или наименьшего значения данной функции на данном отрезке. Производная может быть задана графиком.</w:t>
      </w:r>
    </w:p>
    <w:p w:rsidR="005F3F17" w:rsidRDefault="005F3F17" w:rsidP="005F3F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производная задана графиком, то на тех промежутках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где он расположен выше оси абсцисс (т.е. производная положительна), функция возрастает; на тех промежутках, где он расположен ниже оси абсцисс (т.е. производная отрицательна), функция убывает. Точки, в которых график производной пересекает ось абсцисс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т.е. точки, в которых производная меняет  знак), являются точками экстремума.</w:t>
      </w:r>
    </w:p>
    <w:p w:rsidR="005F3F17" w:rsidRDefault="005F3F17" w:rsidP="005F3F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функция задана формулой, то проверяют ее значения в концах промежутка и в критических точках (определенных по производной функции) из этого промежутка.</w:t>
      </w:r>
    </w:p>
    <w:p w:rsidR="005F3F17" w:rsidRDefault="005F3F17" w:rsidP="005F3F17">
      <w:pPr>
        <w:rPr>
          <w:rFonts w:ascii="Times New Roman" w:hAnsi="Times New Roman"/>
          <w:sz w:val="24"/>
          <w:szCs w:val="24"/>
        </w:rPr>
      </w:pPr>
      <w:r w:rsidRPr="00BC7901">
        <w:rPr>
          <w:rFonts w:ascii="Times New Roman" w:hAnsi="Times New Roman"/>
          <w:b/>
          <w:sz w:val="24"/>
          <w:szCs w:val="24"/>
          <w:u w:val="single"/>
        </w:rPr>
        <w:t>Задание С</w:t>
      </w:r>
      <w:proofErr w:type="gramStart"/>
      <w:r w:rsidRPr="00BC7901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BC7901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Уравнение  может содержать тригонометрические функции, логарифмы, степени, корни, показательную функцию. Решить уравнение. Сделать выборку корней относительно заданного условия. </w:t>
      </w:r>
    </w:p>
    <w:p w:rsidR="005F3F17" w:rsidRDefault="005F3F17" w:rsidP="005F3F17">
      <w:pPr>
        <w:rPr>
          <w:rFonts w:ascii="Times New Roman" w:hAnsi="Times New Roman"/>
          <w:sz w:val="24"/>
          <w:szCs w:val="24"/>
        </w:rPr>
      </w:pPr>
      <w:r w:rsidRPr="0073792C">
        <w:rPr>
          <w:rFonts w:ascii="Times New Roman" w:hAnsi="Times New Roman"/>
          <w:b/>
          <w:sz w:val="24"/>
          <w:szCs w:val="24"/>
          <w:u w:val="single"/>
        </w:rPr>
        <w:t>ЗаданиеС</w:t>
      </w:r>
      <w:proofErr w:type="gramStart"/>
      <w:r w:rsidRPr="0073792C">
        <w:rPr>
          <w:rFonts w:ascii="Times New Roman" w:hAnsi="Times New Roman"/>
          <w:b/>
          <w:sz w:val="24"/>
          <w:szCs w:val="24"/>
          <w:u w:val="single"/>
        </w:rPr>
        <w:t>2</w:t>
      </w:r>
      <w:proofErr w:type="gramEnd"/>
      <w:r w:rsidRPr="0073792C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Стереометрическая задача на вычисление отрезков, площадей, углов, связанных с многогранниками и телами вращения. Возможны минимальные дополнительные построения (линейный угол двугранного угла). Задача связана с призмой, пирамидой, цилиндром, конусом или шаром.</w:t>
      </w:r>
    </w:p>
    <w:p w:rsidR="005F3F17" w:rsidRDefault="005F3F17" w:rsidP="005F3F17">
      <w:pPr>
        <w:rPr>
          <w:rFonts w:ascii="Times New Roman" w:hAnsi="Times New Roman"/>
          <w:sz w:val="24"/>
          <w:szCs w:val="24"/>
        </w:rPr>
      </w:pPr>
      <w:r w:rsidRPr="0073792C">
        <w:rPr>
          <w:rFonts w:ascii="Times New Roman" w:hAnsi="Times New Roman"/>
          <w:b/>
          <w:sz w:val="24"/>
          <w:szCs w:val="24"/>
          <w:u w:val="single"/>
        </w:rPr>
        <w:t>ЗаданиеС3.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Система неравенств, содержащая тригонометрические функции,  логарифмы, степени, корни, показательную функцию, возможно, с переменным основанием.</w:t>
      </w:r>
      <w:proofErr w:type="gramEnd"/>
      <w:r>
        <w:rPr>
          <w:rFonts w:ascii="Times New Roman" w:hAnsi="Times New Roman"/>
          <w:sz w:val="24"/>
          <w:szCs w:val="24"/>
        </w:rPr>
        <w:t xml:space="preserve"> Каждое неравенство необходимо рассматривать на области допустимых значений переменной.</w:t>
      </w:r>
    </w:p>
    <w:p w:rsidR="005F3F17" w:rsidRDefault="005F3F17" w:rsidP="005F3F17">
      <w:pPr>
        <w:rPr>
          <w:rFonts w:ascii="Times New Roman" w:hAnsi="Times New Roman"/>
          <w:sz w:val="24"/>
          <w:szCs w:val="24"/>
        </w:rPr>
      </w:pPr>
      <w:r w:rsidRPr="0051006A">
        <w:rPr>
          <w:rFonts w:ascii="Times New Roman" w:hAnsi="Times New Roman"/>
          <w:b/>
          <w:sz w:val="24"/>
          <w:szCs w:val="24"/>
          <w:u w:val="single"/>
        </w:rPr>
        <w:t>ЗаданиеС</w:t>
      </w:r>
      <w:proofErr w:type="gramStart"/>
      <w:r w:rsidRPr="0051006A">
        <w:rPr>
          <w:rFonts w:ascii="Times New Roman" w:hAnsi="Times New Roman"/>
          <w:b/>
          <w:sz w:val="24"/>
          <w:szCs w:val="24"/>
          <w:u w:val="single"/>
        </w:rPr>
        <w:t>4</w:t>
      </w:r>
      <w:proofErr w:type="gramEnd"/>
      <w:r w:rsidRPr="0051006A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Планиметрическая задача повышенной сложности на вычисление длин, площадей, углов, связанных с плоскими фигурами.</w:t>
      </w:r>
    </w:p>
    <w:p w:rsidR="005F3F17" w:rsidRDefault="005F3F17" w:rsidP="005F3F17">
      <w:pPr>
        <w:rPr>
          <w:rFonts w:ascii="Times New Roman" w:hAnsi="Times New Roman"/>
          <w:sz w:val="24"/>
          <w:szCs w:val="24"/>
        </w:rPr>
      </w:pPr>
      <w:r w:rsidRPr="0051006A">
        <w:rPr>
          <w:rFonts w:ascii="Times New Roman" w:hAnsi="Times New Roman"/>
          <w:b/>
          <w:sz w:val="24"/>
          <w:szCs w:val="24"/>
          <w:u w:val="single"/>
        </w:rPr>
        <w:t>ЗаданиеС5.</w:t>
      </w:r>
      <w:r>
        <w:rPr>
          <w:rFonts w:ascii="Times New Roman" w:hAnsi="Times New Roman"/>
          <w:sz w:val="24"/>
          <w:szCs w:val="24"/>
        </w:rPr>
        <w:t xml:space="preserve"> Задача с параметром, основанная на применение нескольких свойств и теорем. Задача повышенного уровня сложности.</w:t>
      </w:r>
    </w:p>
    <w:p w:rsidR="005F3F17" w:rsidRPr="007C4799" w:rsidRDefault="005F3F17" w:rsidP="005F3F17">
      <w:pPr>
        <w:rPr>
          <w:rFonts w:ascii="Times New Roman" w:hAnsi="Times New Roman"/>
          <w:sz w:val="24"/>
          <w:szCs w:val="24"/>
        </w:rPr>
      </w:pPr>
      <w:r w:rsidRPr="0051006A">
        <w:rPr>
          <w:rFonts w:ascii="Times New Roman" w:hAnsi="Times New Roman"/>
          <w:b/>
          <w:sz w:val="24"/>
          <w:szCs w:val="24"/>
          <w:u w:val="single"/>
        </w:rPr>
        <w:t>ЗаданиеС</w:t>
      </w:r>
      <w:proofErr w:type="gramStart"/>
      <w:r w:rsidRPr="0051006A">
        <w:rPr>
          <w:rFonts w:ascii="Times New Roman" w:hAnsi="Times New Roman"/>
          <w:b/>
          <w:sz w:val="24"/>
          <w:szCs w:val="24"/>
          <w:u w:val="single"/>
        </w:rPr>
        <w:t>6</w:t>
      </w:r>
      <w:proofErr w:type="gramEnd"/>
      <w:r w:rsidRPr="0051006A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Задача повышенного уровня, связанная со свойством делимости целых чисел, логическим перебором.</w:t>
      </w:r>
    </w:p>
    <w:p w:rsidR="005F3F17" w:rsidRPr="00E3438E" w:rsidRDefault="005F3F17" w:rsidP="005F3F17">
      <w:pPr>
        <w:rPr>
          <w:rFonts w:ascii="Times New Roman" w:hAnsi="Times New Roman"/>
          <w:sz w:val="24"/>
          <w:szCs w:val="24"/>
        </w:rPr>
      </w:pPr>
    </w:p>
    <w:p w:rsidR="005F3F17" w:rsidRPr="00F473F0" w:rsidRDefault="005F3F17" w:rsidP="005F3F17">
      <w:pPr>
        <w:rPr>
          <w:b/>
          <w:sz w:val="28"/>
          <w:szCs w:val="28"/>
        </w:rPr>
      </w:pPr>
    </w:p>
    <w:p w:rsidR="005F3F17" w:rsidRDefault="005F3F17" w:rsidP="005F3F17">
      <w:pPr>
        <w:rPr>
          <w:rFonts w:ascii="Tahoma" w:hAnsi="Tahoma" w:cs="Tahoma"/>
          <w:color w:val="333333"/>
          <w:sz w:val="17"/>
          <w:szCs w:val="17"/>
        </w:rPr>
      </w:pPr>
    </w:p>
    <w:p w:rsidR="005F3F17" w:rsidRDefault="005F3F17" w:rsidP="005F3F17">
      <w:pPr>
        <w:pStyle w:val="1"/>
        <w:shd w:val="clear" w:color="auto" w:fill="FFFFFF"/>
        <w:spacing w:before="0" w:beforeAutospacing="0" w:after="0" w:afterAutospacing="0"/>
        <w:rPr>
          <w:sz w:val="30"/>
          <w:szCs w:val="30"/>
        </w:rPr>
      </w:pPr>
    </w:p>
    <w:p w:rsidR="005F3F17" w:rsidRDefault="005F3F17" w:rsidP="005F3F17">
      <w:pPr>
        <w:pStyle w:val="1"/>
        <w:shd w:val="clear" w:color="auto" w:fill="FFFFFF"/>
        <w:spacing w:before="0" w:beforeAutospacing="0" w:after="0" w:afterAutospacing="0"/>
        <w:rPr>
          <w:sz w:val="30"/>
          <w:szCs w:val="30"/>
        </w:rPr>
      </w:pPr>
    </w:p>
    <w:p w:rsidR="005F3F17" w:rsidRDefault="005F3F17" w:rsidP="005F3F17">
      <w:pPr>
        <w:pStyle w:val="1"/>
        <w:shd w:val="clear" w:color="auto" w:fill="FFFFFF"/>
        <w:spacing w:before="0" w:beforeAutospacing="0" w:after="0" w:afterAutospacing="0"/>
        <w:rPr>
          <w:sz w:val="30"/>
          <w:szCs w:val="30"/>
        </w:rPr>
      </w:pPr>
    </w:p>
    <w:p w:rsidR="005F3F17" w:rsidRDefault="005F3F17" w:rsidP="005F3F17">
      <w:pPr>
        <w:pStyle w:val="1"/>
        <w:shd w:val="clear" w:color="auto" w:fill="FFFFFF"/>
        <w:spacing w:before="0" w:beforeAutospacing="0" w:after="0" w:afterAutospacing="0"/>
        <w:rPr>
          <w:sz w:val="30"/>
          <w:szCs w:val="30"/>
        </w:rPr>
      </w:pPr>
    </w:p>
    <w:p w:rsidR="005F3F17" w:rsidRDefault="005F3F17" w:rsidP="005F3F17">
      <w:pPr>
        <w:pStyle w:val="1"/>
        <w:shd w:val="clear" w:color="auto" w:fill="FFFFFF"/>
        <w:spacing w:before="0" w:beforeAutospacing="0" w:after="0" w:afterAutospacing="0"/>
        <w:rPr>
          <w:sz w:val="30"/>
          <w:szCs w:val="30"/>
        </w:rPr>
      </w:pPr>
      <w:bookmarkStart w:id="0" w:name="_GoBack"/>
      <w:bookmarkEnd w:id="0"/>
    </w:p>
    <w:sectPr w:rsidR="005F3F17" w:rsidSect="006A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E95"/>
    <w:multiLevelType w:val="multilevel"/>
    <w:tmpl w:val="D224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F17"/>
    <w:rsid w:val="005F3F17"/>
    <w:rsid w:val="006A5742"/>
    <w:rsid w:val="0095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17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5F3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1080</Words>
  <Characters>6158</Characters>
  <Application>Microsoft Office Word</Application>
  <DocSecurity>0</DocSecurity>
  <Lines>51</Lines>
  <Paragraphs>14</Paragraphs>
  <ScaleCrop>false</ScaleCrop>
  <Company>лицей №1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математики</dc:creator>
  <cp:keywords/>
  <dc:description/>
  <cp:lastModifiedBy>Natalya</cp:lastModifiedBy>
  <cp:revision>2</cp:revision>
  <dcterms:created xsi:type="dcterms:W3CDTF">2012-02-14T11:56:00Z</dcterms:created>
  <dcterms:modified xsi:type="dcterms:W3CDTF">2012-02-17T13:13:00Z</dcterms:modified>
</cp:coreProperties>
</file>